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FA1A7D" w:rsidRPr="00237C58" w:rsidRDefault="00CC779C" w:rsidP="00CC779C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«</w:t>
      </w:r>
      <w:r w:rsidR="008011C4">
        <w:rPr>
          <w:color w:val="000000" w:themeColor="text1"/>
          <w:sz w:val="32"/>
          <w:szCs w:val="32"/>
          <w:u w:val="single"/>
        </w:rPr>
        <w:t xml:space="preserve">Приобретение </w:t>
      </w:r>
      <w:r w:rsidR="00335A04">
        <w:rPr>
          <w:color w:val="000000" w:themeColor="text1"/>
          <w:sz w:val="32"/>
          <w:szCs w:val="32"/>
          <w:u w:val="single"/>
        </w:rPr>
        <w:t>ПК и оргтехники</w:t>
      </w:r>
      <w:r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8474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8011C4">
              <w:rPr>
                <w:color w:val="000000" w:themeColor="text1"/>
                <w:sz w:val="24"/>
              </w:rPr>
              <w:t xml:space="preserve">приобретение </w:t>
            </w:r>
            <w:r w:rsidR="00335A04">
              <w:rPr>
                <w:color w:val="000000" w:themeColor="text1"/>
                <w:sz w:val="24"/>
              </w:rPr>
              <w:t xml:space="preserve">для обновления компьютерной техники в офисах и РЭСах АО «Витимэнерго» 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BB477B" w:rsidRPr="00237C58" w:rsidRDefault="00BB477B" w:rsidP="00335A04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C4" w:rsidRPr="00BB3ED0" w:rsidRDefault="001C3B77" w:rsidP="008011C4">
            <w:pPr>
              <w:autoSpaceDE w:val="0"/>
              <w:autoSpaceDN w:val="0"/>
              <w:adjustRightInd w:val="0"/>
              <w:ind w:firstLine="263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335A04" w:rsidRPr="00335A04">
              <w:rPr>
                <w:bCs/>
              </w:rPr>
              <w:t>Приобретение и установка компьютеров с принтерами на рабочие места сотрудников предприятия, с целью оборудования их на современном уровне, в связи с увеличившимся документооборотом между управлением предприятия и его подразделениями.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D60C7C">
              <w:rPr>
                <w:color w:val="000000" w:themeColor="text1"/>
              </w:rPr>
              <w:t>запланирована закупка</w:t>
            </w:r>
            <w:r w:rsidR="00446E3E" w:rsidRPr="00237C58">
              <w:rPr>
                <w:color w:val="000000" w:themeColor="text1"/>
              </w:rPr>
              <w:t xml:space="preserve"> </w:t>
            </w:r>
            <w:r w:rsidR="00335A04">
              <w:rPr>
                <w:color w:val="000000" w:themeColor="text1"/>
              </w:rPr>
              <w:t>персональных компьютеров, принтеров, сканеров и др.</w:t>
            </w:r>
            <w:r w:rsidR="00446E3E">
              <w:rPr>
                <w:color w:val="000000" w:themeColor="text1"/>
              </w:rPr>
              <w:t xml:space="preserve">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BD4CF8" w:rsidRPr="00237C58" w:rsidRDefault="00335A04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 w:rsidRPr="00335A04">
              <w:rPr>
                <w:color w:val="000000" w:themeColor="text1"/>
                <w:lang w:eastAsia="ru-RU"/>
              </w:rPr>
              <w:t>В связи с увеличившимся документооборотом проектом предусматривается оснащение рабочих мест сотрудников компьютерами, принтерами, сканерами и копирами с целью дальнейшей автоматизации технологических процессов и повышения производительности труда. Предусматривается как замена устаревших компьютеров выпуска 2004-2006 гг., так и оборудование новых рабочих мест сотрудников.</w:t>
            </w: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F52B72" w:rsidP="00A856D2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D60C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</w:t>
            </w:r>
            <w:r w:rsidR="00D60C7C">
              <w:rPr>
                <w:color w:val="000000" w:themeColor="text1"/>
              </w:rPr>
              <w:t>закупку</w:t>
            </w:r>
            <w:r>
              <w:rPr>
                <w:color w:val="000000" w:themeColor="text1"/>
              </w:rPr>
              <w:t xml:space="preserve"> оборудования</w:t>
            </w:r>
            <w:r w:rsidR="00D60C7C">
              <w:rPr>
                <w:color w:val="000000" w:themeColor="text1"/>
              </w:rPr>
              <w:t>.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D60C7C">
              <w:rPr>
                <w:color w:val="000000" w:themeColor="text1"/>
              </w:rPr>
              <w:t>12</w:t>
            </w:r>
            <w:r w:rsidR="00335A04">
              <w:rPr>
                <w:color w:val="000000" w:themeColor="text1"/>
              </w:rPr>
              <w:t>00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60C7C" w:rsidP="00335A0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  <w:r w:rsidR="00335A04">
              <w:rPr>
                <w:b/>
                <w:color w:val="000000" w:themeColor="text1"/>
              </w:rPr>
              <w:t>00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lastRenderedPageBreak/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60C7C" w:rsidP="00335A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335A04">
              <w:rPr>
                <w:color w:val="000000" w:themeColor="text1"/>
              </w:rPr>
              <w:t>00</w:t>
            </w: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335A04">
              <w:rPr>
                <w:color w:val="000000" w:themeColor="text1"/>
              </w:rPr>
              <w:t>5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335A0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D60C7C">
              <w:rPr>
                <w:color w:val="000000" w:themeColor="text1"/>
              </w:rPr>
              <w:t>1</w:t>
            </w:r>
            <w:r w:rsidR="00335A04">
              <w:rPr>
                <w:color w:val="000000" w:themeColor="text1"/>
              </w:rPr>
              <w:t>7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2E24A6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231645038"/>
      <w:bookmarkStart w:id="12" w:name="_Toc309840745"/>
      <w:bookmarkEnd w:id="1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В качестве источника </w:t>
            </w:r>
            <w:r w:rsidR="006342AC">
              <w:rPr>
                <w:color w:val="000000" w:themeColor="text1"/>
              </w:rPr>
              <w:t xml:space="preserve">финансирования </w:t>
            </w:r>
            <w:r w:rsidRPr="00237C58">
              <w:rPr>
                <w:color w:val="000000" w:themeColor="text1"/>
              </w:rPr>
              <w:t>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19"/>
    </w:p>
    <w:p w:rsidR="00F16F9A" w:rsidRPr="00237C58" w:rsidRDefault="00F16F9A" w:rsidP="00F16F9A">
      <w:pPr>
        <w:rPr>
          <w:color w:val="000000" w:themeColor="text1"/>
        </w:rPr>
      </w:pPr>
    </w:p>
    <w:p w:rsidR="007554E4" w:rsidRPr="00237C58" w:rsidRDefault="008A3B7A" w:rsidP="00DF1C94">
      <w:pPr>
        <w:ind w:firstLine="708"/>
        <w:jc w:val="both"/>
        <w:rPr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</w:t>
      </w:r>
      <w:r w:rsidR="00335A04">
        <w:rPr>
          <w:color w:val="000000" w:themeColor="text1"/>
        </w:rPr>
        <w:t>качество обслуживания потребителей.</w:t>
      </w:r>
      <w:bookmarkStart w:id="20" w:name="_GoBack"/>
      <w:bookmarkEnd w:id="20"/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74A" w:rsidRDefault="00F8474A" w:rsidP="00A26489">
      <w:r>
        <w:separator/>
      </w:r>
    </w:p>
  </w:endnote>
  <w:endnote w:type="continuationSeparator" w:id="0">
    <w:p w:rsidR="00F8474A" w:rsidRDefault="00F8474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35A04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74A" w:rsidRDefault="00F8474A" w:rsidP="00A26489">
      <w:r>
        <w:separator/>
      </w:r>
    </w:p>
  </w:footnote>
  <w:footnote w:type="continuationSeparator" w:id="0">
    <w:p w:rsidR="00F8474A" w:rsidRDefault="00F8474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36E5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35A04"/>
    <w:rsid w:val="003421B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42AC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11C4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3ED0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0C7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E66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772CE"/>
    <w:rsid w:val="00F80431"/>
    <w:rsid w:val="00F80C8C"/>
    <w:rsid w:val="00F83310"/>
    <w:rsid w:val="00F8474A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4A34-FAF7-4917-9E93-92F6183B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14</cp:revision>
  <cp:lastPrinted>2015-02-16T07:24:00Z</cp:lastPrinted>
  <dcterms:created xsi:type="dcterms:W3CDTF">2016-03-10T09:59:00Z</dcterms:created>
  <dcterms:modified xsi:type="dcterms:W3CDTF">2016-03-12T02:21:00Z</dcterms:modified>
</cp:coreProperties>
</file>